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2F5E18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proofErr w:type="spellStart"/>
      <w:r w:rsidR="002F5E18">
        <w:rPr>
          <w:rFonts w:eastAsia="Arial"/>
          <w:b/>
          <w:kern w:val="3"/>
          <w:sz w:val="24"/>
          <w:szCs w:val="24"/>
          <w:lang w:eastAsia="zh-CN"/>
        </w:rPr>
        <w:t>Вахитова</w:t>
      </w:r>
      <w:proofErr w:type="spellEnd"/>
      <w:r w:rsidR="002F5E18">
        <w:rPr>
          <w:rFonts w:eastAsia="Arial"/>
          <w:b/>
          <w:kern w:val="3"/>
          <w:sz w:val="24"/>
          <w:szCs w:val="24"/>
          <w:lang w:eastAsia="zh-CN"/>
        </w:rPr>
        <w:t>, д.27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F5E18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2F5E18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F5E18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5 682 010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2F5E1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F5E18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F5E18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2F5E18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F5E18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F5E1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>5 014 832</w:t>
      </w:r>
      <w:r w:rsidR="002F5E18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8A54F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F5E18">
        <w:rPr>
          <w:b/>
          <w:bCs/>
          <w:color w:val="000000"/>
          <w:kern w:val="3"/>
          <w:sz w:val="24"/>
          <w:szCs w:val="24"/>
          <w:lang w:eastAsia="zh-CN" w:bidi="hi-IN"/>
        </w:rPr>
        <w:t>640 452,63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F5E18">
        <w:rPr>
          <w:b/>
          <w:bCs/>
          <w:color w:val="000000"/>
          <w:kern w:val="3"/>
          <w:sz w:val="24"/>
          <w:szCs w:val="24"/>
          <w:lang w:eastAsia="zh-CN" w:bidi="hi-IN"/>
        </w:rPr>
        <w:t>426 968,42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0BE51-B397-468F-9812-B4075F4B4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314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2664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2024-07-01T11:12:00Z</dcterms:created>
  <dcterms:modified xsi:type="dcterms:W3CDTF">2024-07-01T11:12:00Z</dcterms:modified>
</cp:coreProperties>
</file>